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D104FF">
        <w:rPr>
          <w:rFonts w:ascii="Times New Roman" w:eastAsia="Times New Roman" w:hAnsi="Times New Roman"/>
          <w:b/>
          <w:sz w:val="28"/>
          <w:szCs w:val="24"/>
          <w:lang w:eastAsia="ar-SA"/>
        </w:rPr>
        <w:t>РУССКИЙ ЯЗЫК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Pr="00D104FF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9  </w:t>
      </w:r>
      <w:r w:rsidRPr="00D104FF">
        <w:rPr>
          <w:rFonts w:ascii="Times New Roman" w:eastAsia="Times New Roman" w:hAnsi="Times New Roman"/>
          <w:b/>
          <w:sz w:val="28"/>
          <w:szCs w:val="28"/>
          <w:lang w:eastAsia="ar-SA"/>
        </w:rPr>
        <w:t>класс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B11967" w:rsidRDefault="00401375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401375">
        <w:rPr>
          <w:noProof/>
          <w:lang w:eastAsia="ru-RU"/>
        </w:rPr>
        <w:pict>
          <v:rect id="Прямоугольник 4" o:spid="_x0000_s1026" style="position:absolute;left:0;text-align:left;margin-left:274.2pt;margin-top:3.9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</w:pict>
      </w:r>
    </w:p>
    <w:p w:rsidR="00B11967" w:rsidRDefault="00B11967" w:rsidP="00B1196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B11967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Default="00B11967" w:rsidP="00B11967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B11967" w:rsidRDefault="00B11967" w:rsidP="00B11967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Default="00B11967" w:rsidP="00B11967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B11967" w:rsidRDefault="00B11967" w:rsidP="00B11967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B11967" w:rsidRDefault="00B11967" w:rsidP="00B11967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B11967" w:rsidRDefault="00B11967" w:rsidP="00B11967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B11967" w:rsidRDefault="00B11967" w:rsidP="00B11967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B11967" w:rsidRDefault="00B11967" w:rsidP="00B11967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B11967" w:rsidTr="00C800B8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B11967" w:rsidTr="00C800B8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B11967" w:rsidRDefault="00B11967" w:rsidP="00B11967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B11967" w:rsidTr="00C800B8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B11967" w:rsidTr="00C800B8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1967" w:rsidRDefault="00B11967" w:rsidP="00C800B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B11967" w:rsidRDefault="00B11967" w:rsidP="00B11967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Style w:val="a5"/>
        <w:tblpPr w:leftFromText="180" w:rightFromText="180" w:vertAnchor="text" w:horzAnchor="margin" w:tblpXSpec="right" w:tblpY="453"/>
        <w:tblW w:w="0" w:type="auto"/>
        <w:tblLook w:val="04A0"/>
      </w:tblPr>
      <w:tblGrid>
        <w:gridCol w:w="5777"/>
      </w:tblGrid>
      <w:tr w:rsidR="00B11967" w:rsidTr="00C800B8">
        <w:tc>
          <w:tcPr>
            <w:tcW w:w="5777" w:type="dxa"/>
          </w:tcPr>
          <w:p w:rsidR="00B11967" w:rsidRDefault="00B11967" w:rsidP="00C800B8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Код/шифр участника</w:t>
      </w:r>
    </w:p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11967" w:rsidRDefault="00B11967" w:rsidP="00B1196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11967" w:rsidRDefault="00B11967" w:rsidP="00B11967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B11967" w:rsidRDefault="00B11967" w:rsidP="00B11967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B11967" w:rsidRDefault="00B11967" w:rsidP="00B1196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русскому языку</w:t>
      </w:r>
    </w:p>
    <w:p w:rsidR="00B11967" w:rsidRDefault="00B11967" w:rsidP="00B1196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B11967" w:rsidRDefault="00B11967" w:rsidP="00B11967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B11967" w:rsidRDefault="00B11967" w:rsidP="00B11967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 учебный год</w:t>
      </w:r>
    </w:p>
    <w:p w:rsidR="00B11967" w:rsidRPr="009C2C6B" w:rsidRDefault="00B11967" w:rsidP="00B11967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9   класс</w:t>
      </w:r>
    </w:p>
    <w:p w:rsidR="00B11967" w:rsidRPr="007A468E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B11967" w:rsidRDefault="00B11967" w:rsidP="00B119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800B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="00B411F5" w:rsidRPr="00C800B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18</w:t>
      </w:r>
      <w:r w:rsidRPr="00C800B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 минут</w:t>
      </w:r>
      <w:r w:rsidR="00B411F5" w:rsidRPr="00C800B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(3</w:t>
      </w:r>
      <w:r w:rsidRPr="00C800B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астрономических часа)</w:t>
      </w:r>
    </w:p>
    <w:p w:rsidR="00B11967" w:rsidRPr="00F83A55" w:rsidRDefault="00B11967" w:rsidP="00B1196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B11967" w:rsidTr="00C800B8">
        <w:tc>
          <w:tcPr>
            <w:tcW w:w="2111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B11967" w:rsidRPr="00491A9B" w:rsidTr="00C800B8">
        <w:tc>
          <w:tcPr>
            <w:tcW w:w="2111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B11967" w:rsidRPr="00664DE1" w:rsidRDefault="00C800B8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10</w:t>
            </w:r>
          </w:p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B11967" w:rsidRPr="00664DE1" w:rsidRDefault="00C800B8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944" w:type="dxa"/>
          </w:tcPr>
          <w:p w:rsidR="00B11967" w:rsidRPr="00664DE1" w:rsidRDefault="00C800B8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851" w:type="dxa"/>
          </w:tcPr>
          <w:p w:rsidR="00B11967" w:rsidRPr="00664DE1" w:rsidRDefault="00C800B8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97424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  <w:r w:rsidR="000B2D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</w:tc>
        <w:tc>
          <w:tcPr>
            <w:tcW w:w="889" w:type="dxa"/>
          </w:tcPr>
          <w:p w:rsidR="00B11967" w:rsidRPr="00664DE1" w:rsidRDefault="00CB62EB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3C4DD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5,5</w:t>
            </w:r>
          </w:p>
        </w:tc>
        <w:tc>
          <w:tcPr>
            <w:tcW w:w="889" w:type="dxa"/>
          </w:tcPr>
          <w:p w:rsidR="00B11967" w:rsidRPr="00664DE1" w:rsidRDefault="00CB62EB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C800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B11967" w:rsidRPr="00664DE1" w:rsidRDefault="00C800B8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</w:t>
            </w:r>
          </w:p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664DE1" w:rsidRDefault="00C800B8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B11967" w:rsidRPr="00664DE1" w:rsidRDefault="00974245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97</w:t>
            </w:r>
          </w:p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B11967" w:rsidRPr="00491A9B" w:rsidTr="00C800B8">
        <w:tc>
          <w:tcPr>
            <w:tcW w:w="2111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Баллы, полученные участником</w:t>
            </w:r>
          </w:p>
        </w:tc>
        <w:tc>
          <w:tcPr>
            <w:tcW w:w="886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B11967" w:rsidRPr="00664DE1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B11967" w:rsidRPr="00491A9B" w:rsidTr="00C800B8">
        <w:tc>
          <w:tcPr>
            <w:tcW w:w="2111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Подпись членов жюри</w:t>
            </w:r>
          </w:p>
        </w:tc>
        <w:tc>
          <w:tcPr>
            <w:tcW w:w="886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B11967" w:rsidRPr="00491A9B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491A9B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491A9B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B11967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B11967" w:rsidRPr="00491A9B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B11967" w:rsidRPr="00491A9B" w:rsidRDefault="00B11967" w:rsidP="00C800B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B11967" w:rsidRDefault="00B11967" w:rsidP="00B11967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B11967" w:rsidRPr="009D7E99" w:rsidRDefault="00B11967" w:rsidP="00B119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800B8" w:rsidRPr="00276F5A" w:rsidRDefault="00B11967" w:rsidP="00C800B8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172190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C800B8">
        <w:rPr>
          <w:b/>
          <w:sz w:val="26"/>
          <w:szCs w:val="26"/>
        </w:rPr>
        <w:t xml:space="preserve"> </w:t>
      </w:r>
      <w:r w:rsidR="00C800B8" w:rsidRPr="00276F5A">
        <w:rPr>
          <w:rFonts w:ascii="Times New Roman" w:hAnsi="Times New Roman" w:cs="Times New Roman"/>
          <w:sz w:val="28"/>
          <w:szCs w:val="28"/>
        </w:rPr>
        <w:t>Определите п</w:t>
      </w:r>
      <w:r w:rsidR="00172190">
        <w:rPr>
          <w:rFonts w:ascii="Times New Roman" w:hAnsi="Times New Roman" w:cs="Times New Roman"/>
          <w:sz w:val="28"/>
          <w:szCs w:val="28"/>
        </w:rPr>
        <w:t>о приведенным ниже вопросам  или</w:t>
      </w:r>
      <w:r w:rsidR="00C800B8" w:rsidRPr="00276F5A">
        <w:rPr>
          <w:rFonts w:ascii="Times New Roman" w:hAnsi="Times New Roman" w:cs="Times New Roman"/>
          <w:sz w:val="28"/>
          <w:szCs w:val="28"/>
        </w:rPr>
        <w:t xml:space="preserve">  выражениям, к какой пословице или поговорке они отсылают.</w:t>
      </w:r>
      <w:r w:rsidR="00C800B8" w:rsidRPr="00276F5A">
        <w:rPr>
          <w:sz w:val="28"/>
          <w:szCs w:val="28"/>
        </w:rPr>
        <w:t xml:space="preserve"> </w:t>
      </w:r>
      <w:r w:rsidR="00C800B8" w:rsidRPr="00276F5A">
        <w:rPr>
          <w:rFonts w:ascii="Times New Roman" w:hAnsi="Times New Roman" w:cs="Times New Roman"/>
          <w:sz w:val="28"/>
          <w:szCs w:val="28"/>
        </w:rPr>
        <w:t>Запишите их и дайте толкование каждой.</w:t>
      </w:r>
    </w:p>
    <w:p w:rsidR="00C800B8" w:rsidRPr="00276F5A" w:rsidRDefault="00C800B8" w:rsidP="00C800B8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 w:rsidRPr="00276F5A">
        <w:rPr>
          <w:rFonts w:ascii="Times New Roman" w:hAnsi="Times New Roman" w:cs="Times New Roman"/>
          <w:i/>
          <w:sz w:val="28"/>
          <w:szCs w:val="28"/>
        </w:rPr>
        <w:t>Чем не следует кормить некоторые виды певчих птиц?</w:t>
      </w:r>
    </w:p>
    <w:p w:rsidR="00C800B8" w:rsidRPr="00276F5A" w:rsidRDefault="00C800B8" w:rsidP="00C800B8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276F5A">
        <w:rPr>
          <w:rFonts w:ascii="Times New Roman" w:hAnsi="Times New Roman" w:cs="Times New Roman"/>
          <w:i/>
          <w:sz w:val="28"/>
          <w:szCs w:val="28"/>
        </w:rPr>
        <w:t>Как зовут пастуха, который предпочитает пасти стадо на самых отдалённых пастбищах?</w:t>
      </w:r>
    </w:p>
    <w:p w:rsidR="00C800B8" w:rsidRPr="00276F5A" w:rsidRDefault="00C800B8" w:rsidP="00C800B8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Какое животное даёт наименьшее количество шерсти и отрицательно влияет на собратьев по стаду?</w:t>
      </w:r>
    </w:p>
    <w:p w:rsidR="00C800B8" w:rsidRPr="00276F5A" w:rsidRDefault="00C800B8" w:rsidP="00C800B8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 Наиболее совместимые блюдо и приправа к нему.</w:t>
      </w:r>
    </w:p>
    <w:p w:rsidR="00C800B8" w:rsidRPr="00276F5A" w:rsidRDefault="00C800B8" w:rsidP="00C800B8">
      <w:pPr>
        <w:spacing w:after="0" w:line="360" w:lineRule="auto"/>
        <w:ind w:right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Pr="00276F5A">
        <w:rPr>
          <w:rFonts w:ascii="Times New Roman" w:hAnsi="Times New Roman" w:cs="Times New Roman"/>
          <w:i/>
          <w:sz w:val="28"/>
          <w:szCs w:val="28"/>
        </w:rPr>
        <w:t>Музыкальный инструмент, танцевать под который лучше, если он находится в вашей личной собственности.</w:t>
      </w:r>
    </w:p>
    <w:p w:rsidR="00B11967" w:rsidRDefault="00B11967" w:rsidP="00C800B8">
      <w:pPr>
        <w:pStyle w:val="a4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Segoe UI" w:hAnsi="Segoe UI" w:cs="Segoe UI"/>
          <w:color w:val="010101"/>
          <w:sz w:val="26"/>
          <w:szCs w:val="26"/>
        </w:rPr>
      </w:pPr>
    </w:p>
    <w:p w:rsidR="00B11967" w:rsidRDefault="00B11967" w:rsidP="00C800B8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00B8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967" w:rsidRDefault="00B11967" w:rsidP="00B1196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1967" w:rsidRDefault="00B11967" w:rsidP="00C800B8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C800B8" w:rsidRPr="00276F5A">
        <w:rPr>
          <w:rFonts w:ascii="Times New Roman" w:hAnsi="Times New Roman" w:cs="Times New Roman"/>
          <w:sz w:val="28"/>
          <w:szCs w:val="28"/>
        </w:rPr>
        <w:t xml:space="preserve">Что могут «рассказать» об утраченной сегодня грамматической особенности кратких прилагательных  слова </w:t>
      </w:r>
      <w:r w:rsidR="00C800B8" w:rsidRPr="00276F5A">
        <w:rPr>
          <w:rFonts w:ascii="Times New Roman" w:eastAsia="Calibri" w:hAnsi="Times New Roman" w:cs="Times New Roman"/>
          <w:i/>
          <w:sz w:val="28"/>
          <w:szCs w:val="28"/>
        </w:rPr>
        <w:t>издалека, доп</w:t>
      </w:r>
      <w:r w:rsidR="00C800B8" w:rsidRPr="00276F5A">
        <w:rPr>
          <w:rFonts w:ascii="Times New Roman" w:hAnsi="Times New Roman" w:cs="Times New Roman"/>
          <w:i/>
          <w:sz w:val="28"/>
          <w:szCs w:val="28"/>
        </w:rPr>
        <w:t>оздна, снова, засветло?</w:t>
      </w:r>
      <w:r w:rsidR="00C800B8" w:rsidRPr="00276F5A">
        <w:rPr>
          <w:i/>
          <w:sz w:val="28"/>
          <w:szCs w:val="28"/>
        </w:rPr>
        <w:t xml:space="preserve">  </w:t>
      </w:r>
      <w:r w:rsidR="00C800B8" w:rsidRPr="00276F5A">
        <w:rPr>
          <w:rFonts w:ascii="Times New Roman" w:hAnsi="Times New Roman" w:cs="Times New Roman"/>
          <w:sz w:val="28"/>
          <w:szCs w:val="28"/>
        </w:rPr>
        <w:t>Прокомментируйте каждое из этих слов.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800B8" w:rsidRDefault="00C800B8" w:rsidP="00C800B8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B11967" w:rsidRDefault="00B11967" w:rsidP="00C800B8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967" w:rsidRDefault="00B11967" w:rsidP="00B1196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B11967" w:rsidRDefault="00B11967" w:rsidP="00C800B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3</w:t>
      </w:r>
      <w:r w:rsidRPr="000E0BFC">
        <w:rPr>
          <w:sz w:val="26"/>
          <w:szCs w:val="26"/>
        </w:rPr>
        <w:t xml:space="preserve">. </w:t>
      </w:r>
      <w:r w:rsidR="00C800B8" w:rsidRPr="00276F5A">
        <w:rPr>
          <w:sz w:val="28"/>
          <w:szCs w:val="28"/>
        </w:rPr>
        <w:t>Укажите, показателем каких форм существительного является нулевое окончание. Приведите по 1 примеру этих форм.</w:t>
      </w:r>
    </w:p>
    <w:p w:rsidR="00C800B8" w:rsidRDefault="00C800B8" w:rsidP="00C800B8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6"/>
          <w:szCs w:val="26"/>
        </w:rPr>
      </w:pPr>
    </w:p>
    <w:p w:rsidR="00B11967" w:rsidRDefault="00B11967" w:rsidP="00C800B8">
      <w:pPr>
        <w:pStyle w:val="a4"/>
        <w:shd w:val="clear" w:color="auto" w:fill="FFFFFF"/>
        <w:spacing w:before="0" w:beforeAutospacing="0" w:after="0" w:afterAutospacing="0" w:line="360" w:lineRule="auto"/>
        <w:rPr>
          <w:sz w:val="26"/>
          <w:szCs w:val="26"/>
        </w:rPr>
      </w:pPr>
      <w:r w:rsidRPr="00405AD0">
        <w:rPr>
          <w:b/>
          <w:sz w:val="26"/>
          <w:szCs w:val="26"/>
        </w:rPr>
        <w:lastRenderedPageBreak/>
        <w:t>ОТВЕТ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00B8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967" w:rsidRDefault="00B11967" w:rsidP="00B11967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5A563A" w:rsidRDefault="00B11967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6"/>
          <w:szCs w:val="26"/>
        </w:rPr>
        <w:t>Задание</w:t>
      </w:r>
      <w:r w:rsidRPr="000E0BFC">
        <w:rPr>
          <w:b/>
          <w:sz w:val="26"/>
          <w:szCs w:val="26"/>
        </w:rPr>
        <w:t xml:space="preserve">  4</w:t>
      </w:r>
      <w:r w:rsidRPr="000E0BFC">
        <w:rPr>
          <w:sz w:val="26"/>
          <w:szCs w:val="26"/>
        </w:rPr>
        <w:t xml:space="preserve">. </w:t>
      </w:r>
      <w:r w:rsidR="005A563A" w:rsidRPr="00276F5A">
        <w:rPr>
          <w:sz w:val="28"/>
          <w:szCs w:val="28"/>
        </w:rPr>
        <w:t>Среди приведенных предложений найдите те, в которых слова со скобками</w:t>
      </w:r>
      <w:r w:rsidR="005C1075">
        <w:rPr>
          <w:sz w:val="28"/>
          <w:szCs w:val="28"/>
        </w:rPr>
        <w:t xml:space="preserve"> могут быть написаны как</w:t>
      </w:r>
      <w:r w:rsidR="005A563A" w:rsidRPr="00276F5A">
        <w:rPr>
          <w:sz w:val="28"/>
          <w:szCs w:val="28"/>
        </w:rPr>
        <w:t xml:space="preserve"> слитно, </w:t>
      </w:r>
      <w:r w:rsidR="005C1075">
        <w:rPr>
          <w:sz w:val="28"/>
          <w:szCs w:val="28"/>
        </w:rPr>
        <w:t xml:space="preserve"> так </w:t>
      </w:r>
      <w:r w:rsidR="005A563A" w:rsidRPr="00276F5A">
        <w:rPr>
          <w:sz w:val="28"/>
          <w:szCs w:val="28"/>
        </w:rPr>
        <w:t>и раздельно.</w:t>
      </w:r>
      <w:r w:rsidR="005A563A">
        <w:rPr>
          <w:sz w:val="28"/>
          <w:szCs w:val="28"/>
        </w:rPr>
        <w:t xml:space="preserve"> </w:t>
      </w:r>
      <w:r w:rsidR="005A563A" w:rsidRPr="00276F5A">
        <w:rPr>
          <w:sz w:val="28"/>
          <w:szCs w:val="28"/>
        </w:rPr>
        <w:t>Каковы смысловые различия между предложениями с разным</w:t>
      </w:r>
      <w:r w:rsidR="005A563A">
        <w:rPr>
          <w:sz w:val="28"/>
          <w:szCs w:val="28"/>
        </w:rPr>
        <w:t xml:space="preserve"> написанием</w:t>
      </w:r>
      <w:r w:rsidR="005A563A" w:rsidRPr="00276F5A">
        <w:rPr>
          <w:sz w:val="28"/>
          <w:szCs w:val="28"/>
        </w:rPr>
        <w:t xml:space="preserve"> этих слов? </w:t>
      </w:r>
      <w:r w:rsidR="005A563A">
        <w:rPr>
          <w:sz w:val="28"/>
          <w:szCs w:val="28"/>
        </w:rPr>
        <w:t xml:space="preserve"> Укажите частеречную принадлежность этих слов</w:t>
      </w:r>
      <w:r w:rsidR="005A563A" w:rsidRPr="00276F5A">
        <w:rPr>
          <w:sz w:val="28"/>
          <w:szCs w:val="28"/>
        </w:rPr>
        <w:t xml:space="preserve"> и</w:t>
      </w:r>
      <w:r w:rsidR="005A563A">
        <w:rPr>
          <w:sz w:val="28"/>
          <w:szCs w:val="28"/>
        </w:rPr>
        <w:t xml:space="preserve"> их</w:t>
      </w:r>
      <w:r w:rsidR="005A563A" w:rsidRPr="00276F5A">
        <w:rPr>
          <w:sz w:val="28"/>
          <w:szCs w:val="28"/>
        </w:rPr>
        <w:t xml:space="preserve"> синтаксические характеристики </w:t>
      </w:r>
      <w:r w:rsidR="005A563A">
        <w:rPr>
          <w:sz w:val="28"/>
          <w:szCs w:val="28"/>
        </w:rPr>
        <w:t>в каждом</w:t>
      </w:r>
      <w:r w:rsidR="005A563A" w:rsidRPr="00276F5A">
        <w:rPr>
          <w:sz w:val="28"/>
          <w:szCs w:val="28"/>
        </w:rPr>
        <w:t xml:space="preserve"> из вариантов написания. </w:t>
      </w:r>
    </w:p>
    <w:p w:rsidR="005A563A" w:rsidRPr="00276F5A" w:rsidRDefault="005A563A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C1075">
        <w:rPr>
          <w:sz w:val="28"/>
          <w:szCs w:val="28"/>
        </w:rPr>
        <w:t xml:space="preserve">Как пишутся </w:t>
      </w:r>
      <w:r w:rsidRPr="00276F5A">
        <w:rPr>
          <w:sz w:val="28"/>
          <w:szCs w:val="28"/>
        </w:rPr>
        <w:t xml:space="preserve"> слова</w:t>
      </w:r>
      <w:r w:rsidR="005C1075">
        <w:rPr>
          <w:sz w:val="28"/>
          <w:szCs w:val="28"/>
        </w:rPr>
        <w:t xml:space="preserve"> со скобками</w:t>
      </w:r>
      <w:r w:rsidR="0062099F">
        <w:rPr>
          <w:sz w:val="28"/>
          <w:szCs w:val="28"/>
        </w:rPr>
        <w:t xml:space="preserve"> в оставшихся предложениях</w:t>
      </w:r>
      <w:r w:rsidRPr="00276F5A">
        <w:rPr>
          <w:sz w:val="28"/>
          <w:szCs w:val="28"/>
        </w:rPr>
        <w:t xml:space="preserve">? Объясните, </w:t>
      </w:r>
      <w:r>
        <w:rPr>
          <w:sz w:val="28"/>
          <w:szCs w:val="28"/>
        </w:rPr>
        <w:t xml:space="preserve"> почему  иное написание невозможно. </w:t>
      </w:r>
      <w:r w:rsidRPr="00276F5A">
        <w:rPr>
          <w:sz w:val="28"/>
          <w:szCs w:val="28"/>
        </w:rPr>
        <w:t xml:space="preserve"> </w:t>
      </w:r>
    </w:p>
    <w:p w:rsidR="005A563A" w:rsidRPr="00276F5A" w:rsidRDefault="005A563A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276F5A">
        <w:rPr>
          <w:i/>
          <w:sz w:val="28"/>
          <w:szCs w:val="28"/>
        </w:rPr>
        <w:lastRenderedPageBreak/>
        <w:t xml:space="preserve">(1) Нам (по)чему-то нужно было перейти через этот ручей. </w:t>
      </w:r>
    </w:p>
    <w:p w:rsidR="005A563A" w:rsidRPr="00276F5A" w:rsidRDefault="005A563A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276F5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(2</w:t>
      </w:r>
      <w:r w:rsidRPr="00276F5A">
        <w:rPr>
          <w:i/>
          <w:sz w:val="28"/>
          <w:szCs w:val="28"/>
        </w:rPr>
        <w:t xml:space="preserve">) Если лифт (по)чему-то остановится между этажами, не пытайтесь выйти из кабины. </w:t>
      </w:r>
    </w:p>
    <w:p w:rsidR="005A563A" w:rsidRPr="00276F5A" w:rsidRDefault="005A563A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(3</w:t>
      </w:r>
      <w:r w:rsidRPr="00276F5A">
        <w:rPr>
          <w:i/>
          <w:sz w:val="28"/>
          <w:szCs w:val="28"/>
        </w:rPr>
        <w:t xml:space="preserve">) Он скучал по своей семье, по своему дому, (по)чему-то казавшемуся теперь очень далеким. </w:t>
      </w:r>
    </w:p>
    <w:p w:rsidR="005A563A" w:rsidRPr="00276F5A" w:rsidRDefault="005A563A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(4</w:t>
      </w:r>
      <w:r w:rsidRPr="00276F5A">
        <w:rPr>
          <w:i/>
          <w:sz w:val="28"/>
          <w:szCs w:val="28"/>
        </w:rPr>
        <w:t>) Она била несчастную собаку по спине, по бокам, (по)чему придется.</w:t>
      </w:r>
    </w:p>
    <w:p w:rsidR="00B11967" w:rsidRDefault="00B11967" w:rsidP="005A563A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0E0BFC">
        <w:rPr>
          <w:sz w:val="26"/>
          <w:szCs w:val="26"/>
        </w:rPr>
        <w:t xml:space="preserve"> </w:t>
      </w:r>
    </w:p>
    <w:p w:rsidR="00B11967" w:rsidRPr="008D6CEB" w:rsidRDefault="00B11967" w:rsidP="00C800B8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00B8"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F5084"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</w:p>
    <w:p w:rsidR="000F5084" w:rsidRPr="00276F5A" w:rsidRDefault="00B11967" w:rsidP="000F50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5.  </w:t>
      </w:r>
      <w:r w:rsidR="000F5084" w:rsidRPr="00276F5A">
        <w:rPr>
          <w:rFonts w:ascii="Times New Roman" w:hAnsi="Times New Roman" w:cs="Times New Roman"/>
          <w:sz w:val="28"/>
          <w:szCs w:val="28"/>
        </w:rPr>
        <w:t xml:space="preserve">Проведите словообразовательный анализ приведенных ниже слов. По отношению к каким из них  вывод об их образовании может быть неоднозначным? Прокомментируйте свой ответ. </w:t>
      </w:r>
    </w:p>
    <w:p w:rsidR="00B11967" w:rsidRDefault="000F5084" w:rsidP="000F508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Неосторожно, неотразимость, фокусничать, невнимательность, необходимо, бродяжничать</w:t>
      </w:r>
    </w:p>
    <w:p w:rsidR="00B11967" w:rsidRPr="000E0BFC" w:rsidRDefault="00B11967" w:rsidP="000F5084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5084" w:rsidRDefault="000F5084" w:rsidP="000F50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F5084" w:rsidRPr="00276F5A" w:rsidRDefault="00B11967" w:rsidP="000F50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6.   </w:t>
      </w:r>
      <w:r w:rsidR="000F5084" w:rsidRPr="00276F5A">
        <w:rPr>
          <w:rFonts w:ascii="Times New Roman" w:hAnsi="Times New Roman" w:cs="Times New Roman"/>
          <w:sz w:val="28"/>
          <w:szCs w:val="28"/>
        </w:rPr>
        <w:t>Выпишите из приведенных ниже предложений сочетания стоящих рядом друг с другом слов, которые не являются словосочетаниями.  Если есть для этого основания, объедините их в группы.  Прокомментируйте свой выбор.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Я буду работать  долго и упорно.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Его юность  была  удивительна, радостна, прекрасна.  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Более доброго, чем дедушка, человека я не знал. 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Перед сном он принимал  самое сильное снотворное.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 xml:space="preserve">Вследствие  дождей урожай может погибнуть. 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Река Урал  крупнее всех рек  Оренбургской области.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Он сломя голову бросился  на улицу.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Ученые очень сомневались в правильности этого вывода.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Пусть взмывают в небо тысячи воздушных шаров.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Почему люди ссорятся?</w:t>
      </w:r>
    </w:p>
    <w:p w:rsidR="000F5084" w:rsidRPr="00276F5A" w:rsidRDefault="000F5084" w:rsidP="000F508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6F5A">
        <w:rPr>
          <w:rFonts w:ascii="Times New Roman" w:hAnsi="Times New Roman" w:cs="Times New Roman"/>
          <w:i/>
          <w:sz w:val="28"/>
          <w:szCs w:val="28"/>
        </w:rPr>
        <w:t>Пойду помогу  подняться бабушке.</w:t>
      </w:r>
    </w:p>
    <w:p w:rsidR="00B11967" w:rsidRDefault="00B11967" w:rsidP="000F50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B11967" w:rsidRDefault="00B11967" w:rsidP="00B11967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405A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5084" w:rsidRDefault="000F5084" w:rsidP="000F50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F5084" w:rsidRPr="00276F5A" w:rsidRDefault="00B11967" w:rsidP="000F5084">
      <w:pPr>
        <w:pStyle w:val="c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6"/>
          <w:szCs w:val="26"/>
        </w:rPr>
        <w:t>Задание</w:t>
      </w:r>
      <w:r w:rsidRPr="000E0BFC">
        <w:rPr>
          <w:b/>
          <w:sz w:val="26"/>
          <w:szCs w:val="26"/>
        </w:rPr>
        <w:t xml:space="preserve">  7.  </w:t>
      </w:r>
      <w:r w:rsidR="000F5084" w:rsidRPr="00276F5A">
        <w:rPr>
          <w:sz w:val="28"/>
          <w:szCs w:val="28"/>
        </w:rPr>
        <w:t xml:space="preserve">Переведите фонетическую  транскрипцию слов в их орфографическую запись.  </w:t>
      </w:r>
      <w:r w:rsidR="000B2DC6">
        <w:rPr>
          <w:sz w:val="28"/>
          <w:szCs w:val="28"/>
        </w:rPr>
        <w:t xml:space="preserve">К какой части речи относятся выделенные слова? </w:t>
      </w:r>
      <w:r w:rsidR="000F5084" w:rsidRPr="00276F5A">
        <w:rPr>
          <w:sz w:val="28"/>
          <w:szCs w:val="28"/>
        </w:rPr>
        <w:t xml:space="preserve">Примечание. Знаком </w:t>
      </w:r>
      <w:r w:rsidR="000F5084" w:rsidRPr="00276F5A">
        <w:rPr>
          <w:b/>
          <w:sz w:val="28"/>
          <w:szCs w:val="28"/>
        </w:rPr>
        <w:t>:</w:t>
      </w:r>
      <w:r w:rsidR="000F5084" w:rsidRPr="00276F5A">
        <w:rPr>
          <w:sz w:val="28"/>
          <w:szCs w:val="28"/>
        </w:rPr>
        <w:t xml:space="preserve"> обозначена долгота звука.</w:t>
      </w:r>
    </w:p>
    <w:p w:rsidR="000F5084" w:rsidRPr="00276F5A" w:rsidRDefault="000F5084" w:rsidP="000F5084">
      <w:pPr>
        <w:shd w:val="clear" w:color="auto" w:fill="FFFFFF"/>
        <w:spacing w:after="0" w:line="360" w:lineRule="auto"/>
        <w:rPr>
          <w:rStyle w:val="c2"/>
          <w:rFonts w:ascii="Calibri" w:hAnsi="Calibri" w:cs="Calibri"/>
          <w:color w:val="000000"/>
          <w:sz w:val="28"/>
          <w:szCs w:val="28"/>
        </w:rPr>
      </w:pPr>
      <w:r w:rsidRPr="00276F5A">
        <w:rPr>
          <w:rFonts w:ascii="Times New Roman" w:hAnsi="Times New Roman" w:cs="Times New Roman"/>
          <w:b/>
          <w:i/>
          <w:sz w:val="28"/>
          <w:szCs w:val="28"/>
        </w:rPr>
        <w:t>[д’ив’и́ца]</w:t>
      </w:r>
      <w:r w:rsidRPr="00276F5A">
        <w:rPr>
          <w:rFonts w:ascii="Times New Roman" w:hAnsi="Times New Roman" w:cs="Times New Roman"/>
          <w:b/>
          <w:sz w:val="28"/>
          <w:szCs w:val="28"/>
        </w:rPr>
        <w:t>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 xml:space="preserve">[праваро́н’иш], </w:t>
      </w:r>
      <w:r w:rsidRPr="00276F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[иж:ыва́л]</w:t>
      </w:r>
      <w:r w:rsidRPr="00276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[кл’ич’]</w:t>
      </w:r>
      <w:r w:rsidRPr="00276F5A">
        <w:rPr>
          <w:rFonts w:ascii="Times New Roman" w:hAnsi="Times New Roman" w:cs="Times New Roman"/>
          <w:b/>
          <w:sz w:val="28"/>
          <w:szCs w:val="28"/>
        </w:rPr>
        <w:t>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[нал’ива́</w:t>
      </w:r>
      <w:r w:rsidRPr="00276F5A">
        <w:rPr>
          <w:rFonts w:ascii="Times New Roman" w:hAnsi="Times New Roman" w:cs="Times New Roman"/>
          <w:i/>
          <w:sz w:val="28"/>
          <w:szCs w:val="28"/>
          <w:lang w:val="en-US"/>
        </w:rPr>
        <w:t>j</w:t>
      </w:r>
      <w:r w:rsidRPr="00276F5A">
        <w:rPr>
          <w:rFonts w:ascii="Times New Roman" w:hAnsi="Times New Roman" w:cs="Times New Roman"/>
          <w:i/>
          <w:sz w:val="28"/>
          <w:szCs w:val="28"/>
        </w:rPr>
        <w:t>а]</w:t>
      </w:r>
      <w:r w:rsidRPr="00276F5A">
        <w:rPr>
          <w:rFonts w:ascii="Times New Roman" w:hAnsi="Times New Roman" w:cs="Times New Roman"/>
          <w:sz w:val="28"/>
          <w:szCs w:val="28"/>
        </w:rPr>
        <w:t xml:space="preserve">, 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[о́кала]</w:t>
      </w:r>
      <w:r w:rsidRPr="00276F5A">
        <w:rPr>
          <w:rFonts w:ascii="Times New Roman" w:hAnsi="Times New Roman" w:cs="Times New Roman"/>
          <w:b/>
          <w:sz w:val="28"/>
          <w:szCs w:val="28"/>
        </w:rPr>
        <w:t>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i/>
          <w:sz w:val="28"/>
          <w:szCs w:val="28"/>
        </w:rPr>
        <w:t>[п’и́</w:t>
      </w:r>
      <w:r w:rsidRPr="00276F5A">
        <w:rPr>
          <w:rFonts w:ascii="Times New Roman" w:hAnsi="Times New Roman" w:cs="Times New Roman"/>
          <w:i/>
          <w:color w:val="000000"/>
          <w:sz w:val="28"/>
          <w:szCs w:val="28"/>
        </w:rPr>
        <w:t>ш’:</w:t>
      </w:r>
      <w:r w:rsidRPr="00276F5A">
        <w:rPr>
          <w:rFonts w:ascii="Times New Roman" w:hAnsi="Times New Roman" w:cs="Times New Roman"/>
          <w:i/>
          <w:sz w:val="28"/>
          <w:szCs w:val="28"/>
        </w:rPr>
        <w:t>ий],</w:t>
      </w:r>
      <w:r w:rsidRPr="00276F5A">
        <w:rPr>
          <w:rFonts w:ascii="Times New Roman" w:hAnsi="Times New Roman" w:cs="Times New Roman"/>
          <w:sz w:val="28"/>
          <w:szCs w:val="28"/>
        </w:rPr>
        <w:t xml:space="preserve"> 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[п’ир’идава́</w:t>
      </w:r>
      <w:r w:rsidRPr="00276F5A">
        <w:rPr>
          <w:rFonts w:ascii="Times New Roman" w:hAnsi="Times New Roman" w:cs="Times New Roman"/>
          <w:b/>
          <w:i/>
          <w:sz w:val="28"/>
          <w:szCs w:val="28"/>
          <w:lang w:val="en-US"/>
        </w:rPr>
        <w:t>j</w:t>
      </w:r>
      <w:r w:rsidRPr="00276F5A">
        <w:rPr>
          <w:rFonts w:ascii="Times New Roman" w:hAnsi="Times New Roman" w:cs="Times New Roman"/>
          <w:b/>
          <w:i/>
          <w:sz w:val="28"/>
          <w:szCs w:val="28"/>
        </w:rPr>
        <w:t>а]</w:t>
      </w:r>
      <w:r w:rsidRPr="00276F5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1967" w:rsidRPr="009C0F39" w:rsidRDefault="00B11967" w:rsidP="000F508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E0BFC">
        <w:rPr>
          <w:color w:val="000000"/>
          <w:sz w:val="26"/>
          <w:szCs w:val="26"/>
        </w:rPr>
        <w:br/>
      </w:r>
      <w:r w:rsidRPr="00FF78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967" w:rsidRPr="00FF78D7" w:rsidRDefault="00B11967" w:rsidP="00B119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3E27C4" w:rsidRPr="00276F5A" w:rsidRDefault="00B11967" w:rsidP="003E27C4">
      <w:pPr>
        <w:pStyle w:val="Default0"/>
        <w:spacing w:line="360" w:lineRule="auto"/>
        <w:jc w:val="both"/>
        <w:rPr>
          <w:sz w:val="28"/>
          <w:szCs w:val="28"/>
        </w:rPr>
      </w:pPr>
      <w:r>
        <w:rPr>
          <w:b/>
          <w:sz w:val="26"/>
          <w:szCs w:val="26"/>
        </w:rPr>
        <w:t>Задание</w:t>
      </w:r>
      <w:r w:rsidRPr="004A379C">
        <w:rPr>
          <w:b/>
          <w:sz w:val="26"/>
          <w:szCs w:val="26"/>
        </w:rPr>
        <w:t xml:space="preserve"> 8. </w:t>
      </w:r>
      <w:r w:rsidR="003E27C4" w:rsidRPr="00276F5A">
        <w:rPr>
          <w:sz w:val="28"/>
          <w:szCs w:val="28"/>
        </w:rPr>
        <w:t xml:space="preserve">В  «Российской грамматике» (1755) М.В. Ломоносова дан ряд устаревших с точки зрения современного русского языка глаголов, которые в ее более поздних переизданиях растолкованы при помощи старых словарей так: </w:t>
      </w:r>
      <w:r w:rsidR="003E27C4" w:rsidRPr="00276F5A">
        <w:rPr>
          <w:i/>
          <w:sz w:val="28"/>
          <w:szCs w:val="28"/>
        </w:rPr>
        <w:t xml:space="preserve">колЕю – черствею от жару, холоду, погоды; дручУ – гнету, тесню; пЫщу – надуваю, вздымаю; рачУ – радею, усердствую, ревную, пекусь или забочусь, всесильно стараюсь, делаю что-то внимательно и прилежно; личУ – обнаруживаю. </w:t>
      </w:r>
      <w:r w:rsidR="003E27C4" w:rsidRPr="00276F5A">
        <w:rPr>
          <w:sz w:val="28"/>
          <w:szCs w:val="28"/>
        </w:rPr>
        <w:t>(Прописными буквами обозначен ударный звук)</w:t>
      </w:r>
    </w:p>
    <w:p w:rsidR="003E27C4" w:rsidRPr="00276F5A" w:rsidRDefault="003E27C4" w:rsidP="003E27C4">
      <w:pPr>
        <w:pStyle w:val="Default0"/>
        <w:spacing w:line="360" w:lineRule="auto"/>
        <w:ind w:firstLine="709"/>
        <w:jc w:val="both"/>
        <w:rPr>
          <w:sz w:val="28"/>
          <w:szCs w:val="28"/>
        </w:rPr>
      </w:pPr>
      <w:r w:rsidRPr="00276F5A">
        <w:rPr>
          <w:sz w:val="28"/>
          <w:szCs w:val="28"/>
        </w:rPr>
        <w:t>В современном русском языке у этих глаголов есть родственники.  Назовите по одному из них для каждого устаревшего глагола.</w:t>
      </w:r>
    </w:p>
    <w:p w:rsidR="00B11967" w:rsidRPr="001450D5" w:rsidRDefault="00B11967" w:rsidP="00B11967">
      <w:pPr>
        <w:pStyle w:val="Default0"/>
        <w:spacing w:line="360" w:lineRule="auto"/>
        <w:ind w:firstLine="709"/>
        <w:jc w:val="both"/>
        <w:rPr>
          <w:b/>
          <w:i/>
          <w:sz w:val="26"/>
          <w:szCs w:val="26"/>
        </w:rPr>
      </w:pPr>
    </w:p>
    <w:p w:rsidR="00B11967" w:rsidRDefault="00B11967" w:rsidP="003E27C4">
      <w:pPr>
        <w:pStyle w:val="Default0"/>
        <w:spacing w:line="360" w:lineRule="auto"/>
        <w:jc w:val="both"/>
      </w:pPr>
      <w:r w:rsidRPr="001450D5">
        <w:rPr>
          <w:b/>
        </w:rPr>
        <w:t>ОТВЕТ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27C4">
        <w:t>_______________</w:t>
      </w:r>
      <w:r>
        <w:t>_</w:t>
      </w:r>
    </w:p>
    <w:p w:rsidR="00B11967" w:rsidRDefault="00B11967" w:rsidP="00B11967"/>
    <w:p w:rsidR="00B11967" w:rsidRDefault="00B11967" w:rsidP="00B11967"/>
    <w:p w:rsidR="00D21A08" w:rsidRDefault="00D21A08"/>
    <w:sectPr w:rsidR="00D21A08" w:rsidSect="00C800B8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1A6" w:rsidRDefault="003251A6" w:rsidP="001A2EE1">
      <w:pPr>
        <w:spacing w:after="0" w:line="240" w:lineRule="auto"/>
      </w:pPr>
      <w:r>
        <w:separator/>
      </w:r>
    </w:p>
  </w:endnote>
  <w:endnote w:type="continuationSeparator" w:id="1">
    <w:p w:rsidR="003251A6" w:rsidRDefault="003251A6" w:rsidP="001A2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3787834"/>
      <w:docPartObj>
        <w:docPartGallery w:val="Page Numbers (Bottom of Page)"/>
        <w:docPartUnique/>
      </w:docPartObj>
    </w:sdtPr>
    <w:sdtContent>
      <w:p w:rsidR="00C800B8" w:rsidRDefault="00401375">
        <w:pPr>
          <w:pStyle w:val="a6"/>
          <w:jc w:val="center"/>
        </w:pPr>
        <w:fldSimple w:instr="PAGE   \* MERGEFORMAT">
          <w:r w:rsidR="00974245">
            <w:rPr>
              <w:noProof/>
            </w:rPr>
            <w:t>2</w:t>
          </w:r>
        </w:fldSimple>
      </w:p>
    </w:sdtContent>
  </w:sdt>
  <w:p w:rsidR="00C800B8" w:rsidRDefault="00C800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1A6" w:rsidRDefault="003251A6" w:rsidP="001A2EE1">
      <w:pPr>
        <w:spacing w:after="0" w:line="240" w:lineRule="auto"/>
      </w:pPr>
      <w:r>
        <w:separator/>
      </w:r>
    </w:p>
  </w:footnote>
  <w:footnote w:type="continuationSeparator" w:id="1">
    <w:p w:rsidR="003251A6" w:rsidRDefault="003251A6" w:rsidP="001A2E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A47"/>
    <w:multiLevelType w:val="hybridMultilevel"/>
    <w:tmpl w:val="A210EE5A"/>
    <w:lvl w:ilvl="0" w:tplc="783C22B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967"/>
    <w:rsid w:val="000B2DC6"/>
    <w:rsid w:val="000F5084"/>
    <w:rsid w:val="00172190"/>
    <w:rsid w:val="001A2EE1"/>
    <w:rsid w:val="0028559D"/>
    <w:rsid w:val="003251A6"/>
    <w:rsid w:val="003C4DD0"/>
    <w:rsid w:val="003E27C4"/>
    <w:rsid w:val="00401375"/>
    <w:rsid w:val="005A563A"/>
    <w:rsid w:val="005C1075"/>
    <w:rsid w:val="0062099F"/>
    <w:rsid w:val="00705B36"/>
    <w:rsid w:val="00974245"/>
    <w:rsid w:val="00B11967"/>
    <w:rsid w:val="00B411F5"/>
    <w:rsid w:val="00C800B8"/>
    <w:rsid w:val="00CB62EB"/>
    <w:rsid w:val="00D21A08"/>
    <w:rsid w:val="00D551CB"/>
    <w:rsid w:val="00E614A0"/>
    <w:rsid w:val="00FC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96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1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B11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B119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B11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11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11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1967"/>
  </w:style>
  <w:style w:type="paragraph" w:customStyle="1" w:styleId="c8">
    <w:name w:val="c8"/>
    <w:basedOn w:val="a"/>
    <w:rsid w:val="000F5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F50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9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2024-07-11T17:17:00Z</dcterms:created>
  <dcterms:modified xsi:type="dcterms:W3CDTF">2024-10-29T10:34:00Z</dcterms:modified>
</cp:coreProperties>
</file>